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7B" w:rsidRPr="005C597B" w:rsidRDefault="005C597B" w:rsidP="005C597B">
      <w:pPr>
        <w:spacing w:line="280" w:lineRule="exact"/>
        <w:ind w:rightChars="4" w:right="9"/>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（様式３）</w:t>
      </w:r>
    </w:p>
    <w:p w:rsidR="005C597B" w:rsidRPr="005C597B" w:rsidRDefault="005C597B" w:rsidP="005C597B">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80930"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市川市</w:t>
      </w:r>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5C597B">
      <w:pPr>
        <w:ind w:leftChars="2100" w:left="4941"/>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　属</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168"/>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　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940" w:type="dxa"/>
            <w:vMerge w:val="restart"/>
            <w:vAlign w:val="center"/>
          </w:tcPr>
          <w:p w:rsidR="005C597B" w:rsidRPr="005C597B" w:rsidRDefault="005C597B" w:rsidP="005C597B">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電話番号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ＦＡＸ番号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5C597B" w:rsidRPr="005C597B" w:rsidRDefault="005C597B" w:rsidP="005C597B">
            <w:pPr>
              <w:rPr>
                <w:rFonts w:ascii="ＭＳ ゴシック" w:eastAsia="ＭＳ ゴシック"/>
                <w:sz w:val="18"/>
              </w:rPr>
            </w:pPr>
          </w:p>
        </w:tc>
      </w:tr>
    </w:tbl>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5C597B" w:rsidRPr="005C597B" w:rsidRDefault="005C597B" w:rsidP="005C597B">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5C597B" w:rsidRPr="005C597B" w:rsidTr="005C597B">
        <w:trPr>
          <w:trHeight w:val="353"/>
        </w:trPr>
        <w:tc>
          <w:tcPr>
            <w:tcW w:w="3525" w:type="dxa"/>
            <w:gridSpan w:val="2"/>
            <w:shd w:val="clear" w:color="auto" w:fill="auto"/>
            <w:vAlign w:val="center"/>
          </w:tcPr>
          <w:p w:rsidR="005C597B" w:rsidRPr="005C597B" w:rsidRDefault="005C597B" w:rsidP="004C7675">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年</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月</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5C597B" w:rsidRPr="005C597B" w:rsidTr="005C597B">
        <w:trPr>
          <w:trHeight w:val="353"/>
        </w:trPr>
        <w:tc>
          <w:tcPr>
            <w:tcW w:w="3525" w:type="dxa"/>
            <w:gridSpan w:val="2"/>
            <w:vMerge w:val="restart"/>
            <w:shd w:val="clear" w:color="auto" w:fill="auto"/>
            <w:vAlign w:val="center"/>
          </w:tcPr>
          <w:p w:rsidR="005C597B" w:rsidRPr="005C597B" w:rsidRDefault="005C597B" w:rsidP="004C7675">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w:t>
            </w:r>
            <w:r w:rsidR="004C7675">
              <w:rPr>
                <w:rFonts w:ascii="ＭＳ ゴシック" w:eastAsia="ＭＳ ゴシック" w:hAnsi="ＭＳ 明朝" w:cs="ＭＳ Ｐゴシック" w:hint="eastAsia"/>
                <w:bCs/>
                <w:kern w:val="0"/>
                <w:szCs w:val="24"/>
              </w:rPr>
              <w:t xml:space="preserve">　</w:t>
            </w:r>
            <w:r w:rsidRPr="005C597B">
              <w:rPr>
                <w:rFonts w:ascii="ＭＳ ゴシック" w:eastAsia="ＭＳ ゴシック" w:hAnsi="ＭＳ 明朝" w:cs="ＭＳ Ｐゴシック" w:hint="eastAsia"/>
                <w:bCs/>
                <w:kern w:val="0"/>
                <w:szCs w:val="24"/>
              </w:rPr>
              <w:t>年度)の業務収入等</w:t>
            </w: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tcBorders>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5C597B" w:rsidRPr="005C597B" w:rsidTr="005C597B">
        <w:trPr>
          <w:trHeight w:val="353"/>
        </w:trPr>
        <w:tc>
          <w:tcPr>
            <w:tcW w:w="3525" w:type="dxa"/>
            <w:gridSpan w:val="2"/>
            <w:vMerge w:val="restart"/>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2350" w:type="dxa"/>
            <w:tcBorders>
              <w:top w:val="nil"/>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1307"/>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9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（３）監査チーム体制</w:t>
      </w:r>
    </w:p>
    <w:p w:rsidR="005C597B" w:rsidRPr="005C597B" w:rsidRDefault="005C597B" w:rsidP="00BA1BB3">
      <w:pPr>
        <w:ind w:leftChars="100" w:left="235"/>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w:t>
      </w:r>
      <w:r w:rsidR="00BA1BB3">
        <w:rPr>
          <w:rFonts w:ascii="ＭＳ ゴシック" w:eastAsia="ＭＳ ゴシック" w:hAnsi="ＭＳ 明朝" w:cs="ＭＳ Ｐゴシック" w:hint="eastAsia"/>
          <w:bCs/>
          <w:kern w:val="0"/>
          <w:sz w:val="20"/>
          <w:szCs w:val="20"/>
        </w:rPr>
        <w:t>なお、仮定的記載の場合、実際の監査チーム体制がイメージできる内容とし、補足欄に理由等を</w:t>
      </w:r>
      <w:r w:rsidR="00DF3D1A">
        <w:rPr>
          <w:rFonts w:ascii="ＭＳ ゴシック" w:eastAsia="ＭＳ ゴシック" w:hAnsi="ＭＳ 明朝" w:cs="ＭＳ Ｐゴシック" w:hint="eastAsia"/>
          <w:bCs/>
          <w:kern w:val="0"/>
          <w:sz w:val="20"/>
          <w:szCs w:val="20"/>
        </w:rPr>
        <w:t>記載ください。</w:t>
      </w:r>
    </w:p>
    <w:p w:rsidR="005C597B" w:rsidRPr="005C597B" w:rsidRDefault="005C597B" w:rsidP="00BA1BB3">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記載例：公認会計士（登録年月日：　　　　登録番号：　　　　　　　　）</w:t>
            </w: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Default="005C597B" w:rsidP="00DD7D1B">
            <w:pPr>
              <w:widowControl/>
              <w:jc w:val="left"/>
              <w:rPr>
                <w:rFonts w:ascii="ＭＳ ゴシック" w:eastAsia="ＭＳ ゴシック" w:hAnsi="ＭＳ 明朝" w:cs="ＭＳ Ｐゴシック"/>
                <w:bCs/>
                <w:kern w:val="0"/>
                <w:szCs w:val="24"/>
              </w:rPr>
            </w:pPr>
          </w:p>
          <w:p w:rsidR="00DD7D1B" w:rsidRPr="005C597B" w:rsidRDefault="00DD7D1B" w:rsidP="00DD7D1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Default="005C597B" w:rsidP="00C02313">
            <w:pPr>
              <w:widowControl/>
              <w:jc w:val="left"/>
              <w:rPr>
                <w:rFonts w:ascii="ＭＳ ゴシック" w:eastAsia="ＭＳ ゴシック" w:hAnsi="ＭＳ 明朝" w:cs="ＭＳ Ｐゴシック"/>
                <w:bCs/>
                <w:kern w:val="0"/>
                <w:szCs w:val="24"/>
              </w:rPr>
            </w:pPr>
          </w:p>
          <w:p w:rsidR="00C02313" w:rsidRPr="005C597B" w:rsidRDefault="00C02313" w:rsidP="00C02313">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
          <w:bCs/>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■監査チーム体制に関する補足説明等</w:t>
      </w:r>
    </w:p>
    <w:tbl>
      <w:tblPr>
        <w:tblStyle w:val="4"/>
        <w:tblW w:w="9752" w:type="dxa"/>
        <w:tblLook w:val="04A0" w:firstRow="1" w:lastRow="0" w:firstColumn="1" w:lastColumn="0" w:noHBand="0" w:noVBand="1"/>
      </w:tblPr>
      <w:tblGrid>
        <w:gridCol w:w="9752"/>
      </w:tblGrid>
      <w:tr w:rsidR="005C597B" w:rsidRPr="005C597B" w:rsidTr="005C597B">
        <w:trPr>
          <w:trHeight w:val="1167"/>
        </w:trPr>
        <w:tc>
          <w:tcPr>
            <w:tcW w:w="986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（４）監査スケジュール</w:t>
      </w:r>
    </w:p>
    <w:p w:rsidR="005C597B" w:rsidRPr="005C597B" w:rsidRDefault="005C597B" w:rsidP="005C597B">
      <w:pPr>
        <w:widowControl/>
        <w:ind w:leftChars="200" w:left="472"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（５）監査の指導的機能に対する考え方</w:t>
      </w:r>
    </w:p>
    <w:p w:rsidR="005C597B" w:rsidRPr="005C597B" w:rsidRDefault="005C597B" w:rsidP="005C597B">
      <w:pPr>
        <w:widowControl/>
        <w:ind w:leftChars="200" w:left="471"/>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560"/>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（６）監査のサポート体制</w:t>
      </w:r>
    </w:p>
    <w:p w:rsidR="005C597B" w:rsidRPr="005C597B" w:rsidRDefault="005C597B" w:rsidP="005C597B">
      <w:pPr>
        <w:widowControl/>
        <w:ind w:leftChars="200" w:left="471"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（７）監事、内部監査担当部署等との連携に関する考え方</w:t>
      </w:r>
    </w:p>
    <w:p w:rsidR="005C597B" w:rsidRPr="005C597B" w:rsidRDefault="005C597B" w:rsidP="005C597B">
      <w:pPr>
        <w:widowControl/>
        <w:ind w:leftChars="202" w:left="475"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1156"/>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cs="ＭＳ Ｐゴシック"/>
          <w:b/>
          <w:bCs/>
          <w:kern w:val="0"/>
          <w:sz w:val="18"/>
          <w:szCs w:val="21"/>
        </w:rPr>
      </w:pPr>
    </w:p>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5C597B" w:rsidRPr="005C597B" w:rsidTr="005C597B">
        <w:tc>
          <w:tcPr>
            <w:tcW w:w="166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延べ日数(時間数)</w:t>
            </w: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単　価　(円)</w:t>
            </w:r>
          </w:p>
        </w:tc>
        <w:tc>
          <w:tcPr>
            <w:tcW w:w="269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　(円)</w:t>
            </w: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監査責任者</w:t>
            </w:r>
          </w:p>
        </w:tc>
        <w:tc>
          <w:tcPr>
            <w:tcW w:w="269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監査補助者</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4C7675" w:rsidRDefault="005C597B" w:rsidP="005C597B">
            <w:pPr>
              <w:widowControl/>
              <w:jc w:val="distribute"/>
              <w:rPr>
                <w:rFonts w:ascii="ＭＳ ゴシック" w:eastAsia="ＭＳ ゴシック" w:hAnsi="ＭＳ 明朝" w:cs="ＭＳ Ｐゴシック"/>
                <w:bCs/>
                <w:strike/>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消費税</w:t>
            </w: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3115"/>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spacing w:line="120" w:lineRule="exact"/>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5C597B" w:rsidRPr="005C597B" w:rsidRDefault="005C597B" w:rsidP="005C597B">
      <w:pPr>
        <w:widowControl/>
        <w:ind w:leftChars="200" w:left="471"/>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716"/>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5C597B" w:rsidRPr="005C597B" w:rsidRDefault="005C597B" w:rsidP="005C597B">
      <w:pPr>
        <w:ind w:leftChars="200" w:left="471"/>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84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121072" w:rsidRDefault="00121072" w:rsidP="005C597B">
      <w:pPr>
        <w:spacing w:line="400" w:lineRule="exact"/>
        <w:rPr>
          <w:rFonts w:ascii="ＭＳ ゴシック" w:eastAsia="ＭＳ ゴシック" w:hAnsi="ＭＳ ゴシック"/>
          <w:kern w:val="0"/>
          <w:sz w:val="28"/>
          <w:szCs w:val="28"/>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5C597B" w:rsidRPr="005C597B" w:rsidRDefault="005C597B" w:rsidP="005C597B">
      <w:pPr>
        <w:ind w:leftChars="200" w:left="471"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53"/>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121072" w:rsidRDefault="00121072" w:rsidP="00121072">
      <w:pPr>
        <w:ind w:right="700"/>
        <w:rPr>
          <w:rFonts w:ascii="ＭＳ ゴシック" w:eastAsia="ＭＳ ゴシック"/>
          <w:sz w:val="18"/>
        </w:rPr>
      </w:pPr>
      <w:bookmarkStart w:id="0" w:name="_GoBack"/>
      <w:bookmarkEnd w:id="0"/>
    </w:p>
    <w:sectPr w:rsidR="00121072" w:rsidSect="00470940">
      <w:footerReference w:type="default" r:id="rId8"/>
      <w:pgSz w:w="11906" w:h="16838" w:code="9"/>
      <w:pgMar w:top="1361" w:right="1134" w:bottom="1134" w:left="1361" w:header="567" w:footer="454" w:gutter="0"/>
      <w:pgNumType w:start="1"/>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F0" w:rsidRDefault="006F37F0" w:rsidP="00681DB0">
      <w:r>
        <w:separator/>
      </w:r>
    </w:p>
  </w:endnote>
  <w:endnote w:type="continuationSeparator" w:id="0">
    <w:p w:rsidR="006F37F0" w:rsidRDefault="006F37F0"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98349"/>
      <w:docPartObj>
        <w:docPartGallery w:val="Page Numbers (Bottom of Page)"/>
        <w:docPartUnique/>
      </w:docPartObj>
    </w:sdtPr>
    <w:sdtEndPr/>
    <w:sdtContent>
      <w:p w:rsidR="00EB4047" w:rsidRDefault="00EB4047" w:rsidP="004B0280">
        <w:pPr>
          <w:pStyle w:val="a6"/>
          <w:jc w:val="center"/>
        </w:pPr>
        <w:r>
          <w:rPr>
            <w:rFonts w:hint="eastAsia"/>
          </w:rPr>
          <w:t xml:space="preserve">- </w:t>
        </w:r>
        <w:r>
          <w:fldChar w:fldCharType="begin"/>
        </w:r>
        <w:r>
          <w:instrText>PAGE   \* MERGEFORMAT</w:instrText>
        </w:r>
        <w:r>
          <w:fldChar w:fldCharType="separate"/>
        </w:r>
        <w:r w:rsidR="00470940" w:rsidRPr="00470940">
          <w:rPr>
            <w:noProof/>
            <w:lang w:val="ja-JP"/>
          </w:rPr>
          <w:t>9</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F0" w:rsidRDefault="006F37F0" w:rsidP="00681DB0">
      <w:r>
        <w:separator/>
      </w:r>
    </w:p>
  </w:footnote>
  <w:footnote w:type="continuationSeparator" w:id="0">
    <w:p w:rsidR="006F37F0" w:rsidRDefault="006F37F0"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26071A04"/>
    <w:multiLevelType w:val="hybridMultilevel"/>
    <w:tmpl w:val="A750505A"/>
    <w:lvl w:ilvl="0" w:tplc="A9828DF6">
      <w:start w:val="1"/>
      <w:numFmt w:val="decimalEnclosedCircle"/>
      <w:lvlText w:val="%1"/>
      <w:lvlJc w:val="left"/>
      <w:pPr>
        <w:ind w:left="595" w:hanging="360"/>
      </w:pPr>
      <w:rPr>
        <w:rFonts w:hint="default"/>
      </w:rPr>
    </w:lvl>
    <w:lvl w:ilvl="1" w:tplc="00089FB0">
      <w:start w:val="1"/>
      <w:numFmt w:val="bullet"/>
      <w:lvlText w:val="※"/>
      <w:lvlJc w:val="left"/>
      <w:pPr>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15:restartNumberingAfterBreak="0">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15:restartNumberingAfterBreak="0">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15:restartNumberingAfterBreak="0">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15:restartNumberingAfterBreak="0">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15:restartNumberingAfterBreak="0">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15:restartNumberingAfterBreak="0">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15:restartNumberingAfterBreak="0">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15:restartNumberingAfterBreak="0">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31"/>
    <w:rsid w:val="0001404D"/>
    <w:rsid w:val="000615FD"/>
    <w:rsid w:val="00107479"/>
    <w:rsid w:val="00121072"/>
    <w:rsid w:val="0018211E"/>
    <w:rsid w:val="001F572E"/>
    <w:rsid w:val="0020042F"/>
    <w:rsid w:val="00212FE3"/>
    <w:rsid w:val="00246905"/>
    <w:rsid w:val="00246946"/>
    <w:rsid w:val="002977D6"/>
    <w:rsid w:val="002D296B"/>
    <w:rsid w:val="002F0610"/>
    <w:rsid w:val="00321C5D"/>
    <w:rsid w:val="003427D7"/>
    <w:rsid w:val="00470940"/>
    <w:rsid w:val="004A004B"/>
    <w:rsid w:val="004A4036"/>
    <w:rsid w:val="004B0280"/>
    <w:rsid w:val="004C7675"/>
    <w:rsid w:val="00505891"/>
    <w:rsid w:val="00506ADD"/>
    <w:rsid w:val="00515430"/>
    <w:rsid w:val="005174DC"/>
    <w:rsid w:val="005233EB"/>
    <w:rsid w:val="00530D5C"/>
    <w:rsid w:val="00541988"/>
    <w:rsid w:val="00560679"/>
    <w:rsid w:val="00580930"/>
    <w:rsid w:val="00584850"/>
    <w:rsid w:val="005A0E34"/>
    <w:rsid w:val="005C597B"/>
    <w:rsid w:val="005E099D"/>
    <w:rsid w:val="00607A59"/>
    <w:rsid w:val="006227F9"/>
    <w:rsid w:val="00681DB0"/>
    <w:rsid w:val="006A7D25"/>
    <w:rsid w:val="006C1081"/>
    <w:rsid w:val="006E0039"/>
    <w:rsid w:val="006E0514"/>
    <w:rsid w:val="006F37F0"/>
    <w:rsid w:val="00706B1A"/>
    <w:rsid w:val="00736010"/>
    <w:rsid w:val="007413C9"/>
    <w:rsid w:val="00760E2C"/>
    <w:rsid w:val="007668C9"/>
    <w:rsid w:val="007B6231"/>
    <w:rsid w:val="00820313"/>
    <w:rsid w:val="0084176A"/>
    <w:rsid w:val="00863027"/>
    <w:rsid w:val="008D5BFE"/>
    <w:rsid w:val="008F6991"/>
    <w:rsid w:val="00952E62"/>
    <w:rsid w:val="00957102"/>
    <w:rsid w:val="0099439A"/>
    <w:rsid w:val="009E6B6F"/>
    <w:rsid w:val="00A40F73"/>
    <w:rsid w:val="00A443BF"/>
    <w:rsid w:val="00A564A5"/>
    <w:rsid w:val="00A8210A"/>
    <w:rsid w:val="00AA5B27"/>
    <w:rsid w:val="00AC5FEB"/>
    <w:rsid w:val="00AD5A31"/>
    <w:rsid w:val="00B040F4"/>
    <w:rsid w:val="00B06801"/>
    <w:rsid w:val="00B2325B"/>
    <w:rsid w:val="00B46631"/>
    <w:rsid w:val="00B50743"/>
    <w:rsid w:val="00B93C91"/>
    <w:rsid w:val="00B97EE3"/>
    <w:rsid w:val="00BA1BB3"/>
    <w:rsid w:val="00BF1372"/>
    <w:rsid w:val="00C02313"/>
    <w:rsid w:val="00C04D81"/>
    <w:rsid w:val="00D12A41"/>
    <w:rsid w:val="00D34CEE"/>
    <w:rsid w:val="00DD02E6"/>
    <w:rsid w:val="00DD7D1B"/>
    <w:rsid w:val="00DF3D1A"/>
    <w:rsid w:val="00DF6D2C"/>
    <w:rsid w:val="00E35781"/>
    <w:rsid w:val="00E45BDD"/>
    <w:rsid w:val="00EB4047"/>
    <w:rsid w:val="00EC3317"/>
    <w:rsid w:val="00F22BA3"/>
    <w:rsid w:val="00F81903"/>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CA399C-7C8B-44F7-9652-A0421103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AF9D-40B1-48E5-8493-8FE5367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Horikoshi</dc:creator>
  <cp:keywords/>
  <dc:description/>
  <cp:lastModifiedBy>中村 彰利</cp:lastModifiedBy>
  <cp:revision>3</cp:revision>
  <cp:lastPrinted>2018-06-27T06:17:00Z</cp:lastPrinted>
  <dcterms:created xsi:type="dcterms:W3CDTF">2018-07-09T02:10:00Z</dcterms:created>
  <dcterms:modified xsi:type="dcterms:W3CDTF">2018-07-09T02:59:00Z</dcterms:modified>
</cp:coreProperties>
</file>